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25E09A" w14:textId="77777777" w:rsidR="00397ABB" w:rsidRPr="00397ABB" w:rsidRDefault="00397ABB" w:rsidP="00397AB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BŁOGOSŁAWIEŃSTWO STOŁU PRZED UROCZYSTYM POSIŁKIEM W NIEDZIELĘ ZMARTWYCHWSTANIA PAŃSKIEGO</w:t>
      </w:r>
    </w:p>
    <w:p w14:paraId="3E5C669A" w14:textId="1A6883E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sz w:val="24"/>
          <w:szCs w:val="24"/>
          <w:lang w:eastAsia="pl-PL"/>
        </w:rPr>
        <w:t> Prowadzący zapala świecę i mówi:</w:t>
      </w:r>
    </w:p>
    <w:p w14:paraId="79D8FF74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 Światło Chrystusa.</w:t>
      </w:r>
    </w:p>
    <w:p w14:paraId="14CCF95B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W. Bogu niech będą dzięki.</w:t>
      </w:r>
    </w:p>
    <w:p w14:paraId="1686E769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P. W imię Ojca i Syna, i Ducha Świętego.</w:t>
      </w:r>
    </w:p>
    <w:p w14:paraId="50686855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W. Amen.</w:t>
      </w:r>
    </w:p>
    <w:p w14:paraId="50775FC4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sz w:val="24"/>
          <w:szCs w:val="24"/>
          <w:lang w:eastAsia="pl-PL"/>
        </w:rPr>
        <w:t>Następnie ktoś z uczestników odczytuje fragment Pisma Świętego:</w:t>
      </w:r>
    </w:p>
    <w:p w14:paraId="6F9D8DCF" w14:textId="22D33F78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sz w:val="24"/>
          <w:szCs w:val="24"/>
          <w:lang w:eastAsia="pl-PL"/>
        </w:rPr>
        <w:t>1 Tes 5, 16-18.</w:t>
      </w:r>
    </w:p>
    <w:p w14:paraId="0A563809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Posłuchajmy słów świętego Pawła Apostoła do Tesaloniczan.</w:t>
      </w:r>
    </w:p>
    <w:p w14:paraId="28B0723C" w14:textId="74CDF681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Zawsze się radujcie, nieustannie się módlcie. W </w:t>
      </w:r>
      <w:r w:rsidR="00E23BB3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</w:t>
      </w:r>
      <w:bookmarkStart w:id="0" w:name="_GoBack"/>
      <w:bookmarkEnd w:id="0"/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ażdym położeniu dziękujcie, taka jest bowiem wola Boża w Jezusie Chrystusie względem was.</w:t>
      </w:r>
    </w:p>
    <w:p w14:paraId="71B81E28" w14:textId="1D36A7CD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sz w:val="24"/>
          <w:szCs w:val="24"/>
          <w:lang w:eastAsia="pl-PL"/>
        </w:rPr>
        <w:t> Albo:</w:t>
      </w:r>
    </w:p>
    <w:p w14:paraId="5956D60D" w14:textId="54D028B5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sz w:val="24"/>
          <w:szCs w:val="24"/>
          <w:lang w:eastAsia="pl-PL"/>
        </w:rPr>
        <w:t> Mt 6, 31 ab.32b-33.</w:t>
      </w:r>
    </w:p>
    <w:p w14:paraId="735E88FC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Posłuchajmy słów Ewangelii według świętego Mateusza.</w:t>
      </w:r>
    </w:p>
    <w:p w14:paraId="0CBA2AB4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Jezus powiedział do swoich uczniów: „Nie troszczcie się zbytnio i nie mówcie: co będziemy jeść? co będziemy pić? Przecież Ojciec wasz niebieski wie, że tego wszystkiego potrzebujecie. Starajcie się naprzód o królestwo Boga i o Jego sprawiedliwość, a to wszystko będzie wam dodane”.</w:t>
      </w:r>
    </w:p>
    <w:p w14:paraId="5D04F84E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14:paraId="22B6BC07" w14:textId="77777777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W. Ojcze nasz… W. Zdrowaś Mario… Wieczny odpoczynek…</w:t>
      </w:r>
    </w:p>
    <w:p w14:paraId="6A6CCF7B" w14:textId="1C90F78F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P. </w:t>
      </w:r>
      <w:r w:rsidR="001D5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Pomódlmy się</w:t>
      </w: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za wszystkich, którzy cierpią z powodu pandemii.</w:t>
      </w:r>
    </w:p>
    <w:p w14:paraId="6B60A46E" w14:textId="7BBAA3FA" w:rsidR="00397ABB" w:rsidRP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Boże Ojcze, Stwórco świata, wszechmogący i miłosierny, który z miłości do nas posłałeś na świat swojego Syna jako lekarza dusz i ciał, spójrz na swoje dzieci, które w tym trudnym momencie niepewności i lęku w wielu regionach Europy i świata zwracają się do Ciebie, szukając siły, zbawienia i pocieszenia. Uwolnij nas od chorób i strachu, ulecz naszych chorych, pociesz ich rodziny, daj mądrość rządzącym, energię i siłę lekarzom, pielęgniarkom i wolontariuszom, życie wieczne zmarłym. Nie opuszczaj nas w chwili próby, ale uwolnij nas od wszelkiego zła. O to Cię prosimy, który z Synem i Duchem Świętym żyjesz i królujesz na wieki</w:t>
      </w:r>
      <w:r w:rsidR="001D5EA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wieków</w:t>
      </w: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.</w:t>
      </w:r>
    </w:p>
    <w:p w14:paraId="75910EBD" w14:textId="7B66B493" w:rsidR="00397ABB" w:rsidRDefault="00397AB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W. Amen.</w:t>
      </w:r>
    </w:p>
    <w:p w14:paraId="2E2A6C0E" w14:textId="77777777" w:rsidR="001D5EAB" w:rsidRPr="00397ABB" w:rsidRDefault="001D5EAB" w:rsidP="00397ABB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5871E01" w14:textId="77777777" w:rsidR="001D5EAB" w:rsidRDefault="00397ABB" w:rsidP="001D5EAB">
      <w:pPr>
        <w:spacing w:before="100" w:beforeAutospacing="1" w:after="100" w:afterAutospacing="1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 w:rsidRPr="00397A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MODLITWA BŁOGOSŁAWIEŃSTWA</w:t>
      </w:r>
    </w:p>
    <w:p w14:paraId="37AD1CAD" w14:textId="1AC7BB3C" w:rsidR="00397ABB" w:rsidRPr="00397ABB" w:rsidRDefault="00397ABB" w:rsidP="001D5EAB">
      <w:pPr>
        <w:spacing w:before="100" w:beforeAutospacing="1" w:after="100" w:afterAutospacing="1" w:line="240" w:lineRule="auto"/>
        <w:outlineLvl w:val="1"/>
      </w:pPr>
      <w:r w:rsidRPr="00397A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P. Módlmy się.</w:t>
      </w:r>
      <w:r w:rsidRPr="00397A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Z radością wysławiamy Ciebie, Panie Jezu Chryste, który po swoim zmartwychwstaniu ukazałeś się uczniom przy łamaniu chleba. Bądź z nami, kiedy z wdzięcznością spożywać będziemy te dary, i jak dzisiaj w braciach przyjmujemy Ciebie w gościnę, przyjmij nas jako biesiadników w Twoim królestwie. Który żyjesz i królujesz na wieki wieków.</w:t>
      </w:r>
      <w:r w:rsidRPr="00397ABB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br/>
        <w:t>W. Amen.</w:t>
      </w:r>
    </w:p>
    <w:sectPr w:rsidR="00397ABB" w:rsidRPr="00397ABB" w:rsidSect="00397ABB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altName w:val="Times New Roman"/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isplayBackgroundShape/>
  <w:defaultTabStop w:val="708"/>
  <w:autoHyphenation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ABB"/>
    <w:rsid w:val="001D5EAB"/>
    <w:rsid w:val="00397ABB"/>
    <w:rsid w:val="004B7A22"/>
    <w:rsid w:val="00E23B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A09484"/>
  <w15:chartTrackingRefBased/>
  <w15:docId w15:val="{3DE1105B-FEAB-46A6-814C-78FE99C3F1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2">
    <w:name w:val="heading 2"/>
    <w:basedOn w:val="Normalny"/>
    <w:link w:val="Nagwek2Znak"/>
    <w:uiPriority w:val="9"/>
    <w:qFormat/>
    <w:rsid w:val="00397AB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97ABB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Nagwek2Znak">
    <w:name w:val="Nagłówek 2 Znak"/>
    <w:basedOn w:val="Domylnaczcionkaakapitu"/>
    <w:link w:val="Nagwek2"/>
    <w:uiPriority w:val="9"/>
    <w:rsid w:val="00397ABB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397AB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397AB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6445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Konarski</dc:creator>
  <cp:keywords/>
  <dc:description/>
  <cp:lastModifiedBy>Jan Konarski</cp:lastModifiedBy>
  <cp:revision>3</cp:revision>
  <dcterms:created xsi:type="dcterms:W3CDTF">2020-04-09T13:08:00Z</dcterms:created>
  <dcterms:modified xsi:type="dcterms:W3CDTF">2020-04-09T13:29:00Z</dcterms:modified>
</cp:coreProperties>
</file>